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E1561B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191C7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191C79" w:rsidRPr="00191C79">
              <w:rPr>
                <w:rFonts w:asciiTheme="minorHAnsi" w:hAnsiTheme="minorHAnsi" w:cstheme="minorHAnsi"/>
                <w:sz w:val="22"/>
                <w:szCs w:val="22"/>
              </w:rPr>
              <w:t>Raport z postępu rzeczowo-finansowego projektu informatycznego za II</w:t>
            </w:r>
            <w:r w:rsidR="00C779C4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191C79" w:rsidRPr="00191C79">
              <w:rPr>
                <w:rFonts w:asciiTheme="minorHAnsi" w:hAnsiTheme="minorHAnsi" w:cstheme="minorHAnsi"/>
                <w:sz w:val="22"/>
                <w:szCs w:val="22"/>
              </w:rPr>
              <w:t xml:space="preserve"> kwartał 2020 roku pn. „</w:t>
            </w:r>
            <w:r w:rsidR="00A819E2" w:rsidRPr="00A819E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Platforma Usług Elektronicznych Urzędu Patentowego (PUEUP)</w:t>
            </w:r>
            <w:r w:rsidR="00A819E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” </w:t>
            </w:r>
            <w:r w:rsidR="00A819E2" w:rsidRPr="00A819E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 wnioskodawca Minister Rozwoju, Pracy i Technologii, beneficjent Urząd Patentowy Rzeczypospolitej Polskiej</w:t>
            </w:r>
          </w:p>
        </w:tc>
      </w:tr>
      <w:tr w:rsidR="00A06425" w:rsidRPr="00A06425" w:rsidTr="00BA0433">
        <w:trPr>
          <w:trHeight w:val="1189"/>
        </w:trPr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2A7633" w:rsidRPr="00A06425" w:rsidTr="00A06425">
        <w:tc>
          <w:tcPr>
            <w:tcW w:w="562" w:type="dxa"/>
            <w:shd w:val="clear" w:color="auto" w:fill="auto"/>
          </w:tcPr>
          <w:p w:rsidR="002A7633" w:rsidRPr="00A06425" w:rsidRDefault="00BA0433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bookmarkStart w:id="0" w:name="_GoBack"/>
            <w:bookmarkEnd w:id="0"/>
          </w:p>
        </w:tc>
        <w:tc>
          <w:tcPr>
            <w:tcW w:w="1134" w:type="dxa"/>
            <w:shd w:val="clear" w:color="auto" w:fill="auto"/>
          </w:tcPr>
          <w:p w:rsidR="002A7633" w:rsidRDefault="002A7633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2A7633" w:rsidRDefault="00567E90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Część ogólna – Okres realizacji projektu</w:t>
            </w:r>
          </w:p>
        </w:tc>
        <w:tc>
          <w:tcPr>
            <w:tcW w:w="4678" w:type="dxa"/>
            <w:shd w:val="clear" w:color="auto" w:fill="auto"/>
          </w:tcPr>
          <w:p w:rsidR="001149F0" w:rsidRDefault="001149F0" w:rsidP="00567E9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Zgodnie z instrukcją wypełniania formularza </w:t>
            </w:r>
            <w:r w:rsidR="00567E90">
              <w:rPr>
                <w:rFonts w:asciiTheme="minorHAnsi" w:hAnsiTheme="minorHAnsi" w:cstheme="minorHAnsi"/>
                <w:sz w:val="22"/>
                <w:szCs w:val="22"/>
              </w:rPr>
              <w:t xml:space="preserve">w przypadku zmiany terminu zakończenia projektu w stosunku do początkowo planowanego, należy wskazać także pierwotną datę zakończenia (sprzed zmiany). </w:t>
            </w:r>
          </w:p>
        </w:tc>
        <w:tc>
          <w:tcPr>
            <w:tcW w:w="5812" w:type="dxa"/>
            <w:shd w:val="clear" w:color="auto" w:fill="auto"/>
          </w:tcPr>
          <w:p w:rsidR="006E44FC" w:rsidRDefault="00567E90" w:rsidP="006E44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korektę raportu.</w:t>
            </w:r>
          </w:p>
        </w:tc>
        <w:tc>
          <w:tcPr>
            <w:tcW w:w="1359" w:type="dxa"/>
          </w:tcPr>
          <w:p w:rsidR="002A7633" w:rsidRPr="00A06425" w:rsidRDefault="002A7633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149F0"/>
    <w:rsid w:val="00140BE8"/>
    <w:rsid w:val="0017045F"/>
    <w:rsid w:val="00191C79"/>
    <w:rsid w:val="0019648E"/>
    <w:rsid w:val="002104BB"/>
    <w:rsid w:val="002715B2"/>
    <w:rsid w:val="002A7633"/>
    <w:rsid w:val="003124D1"/>
    <w:rsid w:val="003B4105"/>
    <w:rsid w:val="00441B18"/>
    <w:rsid w:val="004D086F"/>
    <w:rsid w:val="005245D3"/>
    <w:rsid w:val="00567E90"/>
    <w:rsid w:val="005B7CB3"/>
    <w:rsid w:val="005F6527"/>
    <w:rsid w:val="006705EC"/>
    <w:rsid w:val="00685B2D"/>
    <w:rsid w:val="006E16E9"/>
    <w:rsid w:val="006E44FC"/>
    <w:rsid w:val="007F42B4"/>
    <w:rsid w:val="00807385"/>
    <w:rsid w:val="00944932"/>
    <w:rsid w:val="009B33B4"/>
    <w:rsid w:val="009E5FDB"/>
    <w:rsid w:val="00A06425"/>
    <w:rsid w:val="00A819E2"/>
    <w:rsid w:val="00AC7796"/>
    <w:rsid w:val="00B871B6"/>
    <w:rsid w:val="00BA0433"/>
    <w:rsid w:val="00C511DA"/>
    <w:rsid w:val="00C64B1B"/>
    <w:rsid w:val="00C779C4"/>
    <w:rsid w:val="00C9581A"/>
    <w:rsid w:val="00CD5EB0"/>
    <w:rsid w:val="00CF1637"/>
    <w:rsid w:val="00DE44E8"/>
    <w:rsid w:val="00E14C33"/>
    <w:rsid w:val="00E15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86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Marczak-Redecka Joanna</cp:lastModifiedBy>
  <cp:revision>13</cp:revision>
  <dcterms:created xsi:type="dcterms:W3CDTF">2020-11-04T12:15:00Z</dcterms:created>
  <dcterms:modified xsi:type="dcterms:W3CDTF">2020-11-09T12:50:00Z</dcterms:modified>
</cp:coreProperties>
</file>